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C3FCA" w14:textId="45F731F3" w:rsidR="00904774" w:rsidRPr="00CF3E52" w:rsidRDefault="00423BC4" w:rsidP="00BF14A6">
      <w:pPr>
        <w:pStyle w:val="Citadestacada"/>
        <w:ind w:left="1560" w:right="0" w:hanging="1560"/>
        <w:jc w:val="both"/>
        <w:rPr>
          <w:b/>
          <w:bCs/>
          <w:color w:val="auto"/>
        </w:rPr>
      </w:pPr>
      <w:r w:rsidRPr="00CF3E52">
        <w:rPr>
          <w:b/>
          <w:bCs/>
          <w:color w:val="auto"/>
        </w:rPr>
        <w:t xml:space="preserve">DOCUMENTO </w:t>
      </w:r>
      <w:r w:rsidR="000963E7">
        <w:rPr>
          <w:b/>
          <w:bCs/>
          <w:color w:val="auto"/>
        </w:rPr>
        <w:t>9</w:t>
      </w:r>
      <w:r w:rsidR="003D0E81">
        <w:rPr>
          <w:b/>
          <w:bCs/>
          <w:color w:val="auto"/>
        </w:rPr>
        <w:t>.</w:t>
      </w:r>
      <w:r w:rsidR="00BF14A6">
        <w:rPr>
          <w:b/>
          <w:bCs/>
          <w:color w:val="auto"/>
        </w:rPr>
        <w:tab/>
      </w:r>
      <w:r w:rsidR="003D0E81">
        <w:rPr>
          <w:b/>
          <w:bCs/>
          <w:color w:val="auto"/>
        </w:rPr>
        <w:t>DECLARACIÓN RESPONSABLE DEL CUMPLIMIENTO LEGAL DE LA DECLARACIÓN DE CONFORMIDAD</w:t>
      </w:r>
      <w:r w:rsidR="00151F22">
        <w:rPr>
          <w:b/>
          <w:bCs/>
          <w:color w:val="auto"/>
        </w:rPr>
        <w:t>.</w:t>
      </w:r>
    </w:p>
    <w:p w14:paraId="43D60535" w14:textId="77777777" w:rsidR="00151F22" w:rsidRDefault="00151F22" w:rsidP="00151F22">
      <w:pPr>
        <w:spacing w:line="360" w:lineRule="auto"/>
        <w:jc w:val="both"/>
        <w:rPr>
          <w:rFonts w:ascii="Source Sans Pro" w:hAnsi="Source Sans Pro"/>
          <w:b/>
          <w:bCs/>
          <w:sz w:val="21"/>
          <w:szCs w:val="21"/>
          <w:u w:val="single"/>
        </w:rPr>
      </w:pPr>
    </w:p>
    <w:p w14:paraId="5882DDE4" w14:textId="060FFEEC" w:rsidR="00423BC4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Expediente:</w:t>
      </w:r>
    </w:p>
    <w:p w14:paraId="2EB34CCC" w14:textId="5ABA6168" w:rsidR="00423BC4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Lote:</w:t>
      </w:r>
    </w:p>
    <w:p w14:paraId="3F72C005" w14:textId="77777777" w:rsidR="00BD7282" w:rsidRDefault="00BD7282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0981A79E" w14:textId="04FDF643" w:rsidR="00423BC4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D/Dña _________</w:t>
      </w:r>
      <w:r w:rsidR="000963E7">
        <w:rPr>
          <w:rFonts w:ascii="Source Sans Pro" w:hAnsi="Source Sans Pro"/>
          <w:sz w:val="21"/>
          <w:szCs w:val="21"/>
        </w:rPr>
        <w:t>___________________________</w:t>
      </w:r>
      <w:r>
        <w:rPr>
          <w:rFonts w:ascii="Source Sans Pro" w:hAnsi="Source Sans Pro"/>
          <w:sz w:val="21"/>
          <w:szCs w:val="21"/>
        </w:rPr>
        <w:t xml:space="preserve">_____ con DNI________________________, </w:t>
      </w:r>
      <w:r w:rsidR="00716AC2">
        <w:rPr>
          <w:rFonts w:ascii="Source Sans Pro" w:hAnsi="Source Sans Pro"/>
          <w:sz w:val="21"/>
          <w:szCs w:val="21"/>
        </w:rPr>
        <w:t>como apoderad</w:t>
      </w:r>
      <w:r w:rsidR="00684EDC">
        <w:rPr>
          <w:rFonts w:ascii="Source Sans Pro" w:hAnsi="Source Sans Pro"/>
          <w:sz w:val="21"/>
          <w:szCs w:val="21"/>
        </w:rPr>
        <w:t>o/a</w:t>
      </w:r>
      <w:r w:rsidR="00716AC2">
        <w:rPr>
          <w:rFonts w:ascii="Source Sans Pro" w:hAnsi="Source Sans Pro"/>
          <w:sz w:val="21"/>
          <w:szCs w:val="21"/>
        </w:rPr>
        <w:t xml:space="preserve"> de </w:t>
      </w:r>
      <w:r>
        <w:rPr>
          <w:rFonts w:ascii="Source Sans Pro" w:hAnsi="Source Sans Pro"/>
          <w:sz w:val="21"/>
          <w:szCs w:val="21"/>
        </w:rPr>
        <w:t xml:space="preserve">la empresa </w:t>
      </w:r>
      <w:r w:rsidR="00F32671">
        <w:rPr>
          <w:rFonts w:ascii="Source Sans Pro" w:hAnsi="Source Sans Pro"/>
          <w:sz w:val="21"/>
          <w:szCs w:val="21"/>
        </w:rPr>
        <w:t>licitadora</w:t>
      </w:r>
      <w:r>
        <w:rPr>
          <w:rFonts w:ascii="Source Sans Pro" w:hAnsi="Source Sans Pro"/>
          <w:sz w:val="21"/>
          <w:szCs w:val="21"/>
        </w:rPr>
        <w:t>________</w:t>
      </w:r>
      <w:r w:rsidR="000963E7">
        <w:rPr>
          <w:rFonts w:ascii="Source Sans Pro" w:hAnsi="Source Sans Pro"/>
          <w:sz w:val="21"/>
          <w:szCs w:val="21"/>
        </w:rPr>
        <w:t>_______________</w:t>
      </w:r>
      <w:r>
        <w:rPr>
          <w:rFonts w:ascii="Source Sans Pro" w:hAnsi="Source Sans Pro"/>
          <w:sz w:val="21"/>
          <w:szCs w:val="21"/>
        </w:rPr>
        <w:t>_________________, con domicilio a efectos de notificaciones en _______________________</w:t>
      </w:r>
      <w:r w:rsidR="000963E7">
        <w:rPr>
          <w:rFonts w:ascii="Source Sans Pro" w:hAnsi="Source Sans Pro"/>
          <w:sz w:val="21"/>
          <w:szCs w:val="21"/>
        </w:rPr>
        <w:t>____________________</w:t>
      </w:r>
      <w:r>
        <w:rPr>
          <w:rFonts w:ascii="Source Sans Pro" w:hAnsi="Source Sans Pro"/>
          <w:sz w:val="21"/>
          <w:szCs w:val="21"/>
        </w:rPr>
        <w:t>____, con dirección de correo electrónico_______________ y C.I.F. ____________</w:t>
      </w:r>
    </w:p>
    <w:p w14:paraId="5E54819E" w14:textId="77777777" w:rsidR="00151F22" w:rsidRDefault="00151F22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6C6065E1" w14:textId="25BCBCA4" w:rsidR="00423BC4" w:rsidRPr="00151F22" w:rsidRDefault="00423BC4" w:rsidP="00151F22">
      <w:pPr>
        <w:spacing w:line="360" w:lineRule="auto"/>
        <w:ind w:left="2124"/>
        <w:jc w:val="both"/>
        <w:rPr>
          <w:rFonts w:ascii="Source Sans Pro" w:hAnsi="Source Sans Pro"/>
          <w:b/>
          <w:bCs/>
          <w:sz w:val="21"/>
          <w:szCs w:val="21"/>
        </w:rPr>
      </w:pPr>
      <w:r w:rsidRPr="00151F22">
        <w:rPr>
          <w:rFonts w:ascii="Source Sans Pro" w:hAnsi="Source Sans Pro"/>
          <w:b/>
          <w:bCs/>
          <w:sz w:val="21"/>
          <w:szCs w:val="21"/>
        </w:rPr>
        <w:t xml:space="preserve">DECLARA </w:t>
      </w:r>
      <w:r w:rsidR="00716AC2" w:rsidRPr="00151F22">
        <w:rPr>
          <w:rFonts w:ascii="Source Sans Pro" w:hAnsi="Source Sans Pro"/>
          <w:b/>
          <w:bCs/>
          <w:sz w:val="21"/>
          <w:szCs w:val="21"/>
        </w:rPr>
        <w:t>BAJO SU RESPONSABILIDAD</w:t>
      </w:r>
    </w:p>
    <w:p w14:paraId="2B1FCA15" w14:textId="6AFD66C8" w:rsidR="00423BC4" w:rsidRDefault="00423BC4" w:rsidP="00151F22">
      <w:pPr>
        <w:spacing w:line="360" w:lineRule="auto"/>
        <w:ind w:left="2124"/>
        <w:jc w:val="both"/>
        <w:rPr>
          <w:rFonts w:ascii="Source Sans Pro" w:hAnsi="Source Sans Pro"/>
          <w:sz w:val="21"/>
          <w:szCs w:val="21"/>
        </w:rPr>
      </w:pPr>
    </w:p>
    <w:p w14:paraId="1208BDB1" w14:textId="61B1138E" w:rsidR="00157045" w:rsidRPr="00157045" w:rsidRDefault="00260880" w:rsidP="00157045">
      <w:pPr>
        <w:rPr>
          <w:rFonts w:ascii="Source Sans Pro" w:eastAsia="Noto Sans HK Light" w:hAnsi="Source Sans Pro" w:cs="Times New Roman"/>
          <w:sz w:val="21"/>
          <w:szCs w:val="21"/>
        </w:rPr>
      </w:pPr>
      <w:r>
        <w:rPr>
          <w:rFonts w:ascii="Source Sans Pro" w:eastAsia="Noto Sans HK Light" w:hAnsi="Source Sans Pro" w:cs="Times New Roman"/>
          <w:sz w:val="21"/>
          <w:szCs w:val="21"/>
        </w:rPr>
        <w:t xml:space="preserve">Que </w:t>
      </w:r>
      <w:r w:rsidR="003D0E81">
        <w:rPr>
          <w:rFonts w:ascii="Source Sans Pro" w:eastAsia="Noto Sans HK Light" w:hAnsi="Source Sans Pro" w:cs="Times New Roman"/>
          <w:sz w:val="21"/>
          <w:szCs w:val="21"/>
        </w:rPr>
        <w:t xml:space="preserve">el equipo suministrado </w:t>
      </w:r>
      <w:r w:rsidR="00157045">
        <w:rPr>
          <w:rFonts w:ascii="Source Sans Pro" w:eastAsia="Noto Sans HK Light" w:hAnsi="Source Sans Pro" w:cs="Times New Roman"/>
          <w:sz w:val="21"/>
          <w:szCs w:val="21"/>
        </w:rPr>
        <w:t xml:space="preserve">cuenta con una </w:t>
      </w:r>
      <w:r w:rsidR="00157045" w:rsidRPr="00157045">
        <w:rPr>
          <w:rFonts w:ascii="Source Sans Pro" w:eastAsia="Noto Sans HK Light" w:hAnsi="Source Sans Pro" w:cs="Times New Roman"/>
          <w:sz w:val="21"/>
          <w:szCs w:val="21"/>
        </w:rPr>
        <w:t>declaración de conformidad del producto sanitario o producto sanitario para diagnóstico in vitro presentado tendrá que ser vigente según el contenido del Reglamento 2023/607 DEL PARLAMENTO EUROPEO Y DEL CONSEJO de 15 de marzo de 2023 por el que se modifican los Reglamentos (UE) 2017/745 y (UE) 2017/746 en lo que respecta a las disposiciones transitorias relativas a determinados productos sanitarios y a productos sanitarios para diagnóstico in vitro.</w:t>
      </w:r>
    </w:p>
    <w:p w14:paraId="4A6F8BE3" w14:textId="69F4CFCC" w:rsidR="003D0E81" w:rsidRDefault="00157045" w:rsidP="00157045">
      <w:pPr>
        <w:rPr>
          <w:rFonts w:ascii="Source Sans Pro" w:eastAsia="Noto Sans HK Light" w:hAnsi="Source Sans Pro" w:cs="Times New Roman"/>
          <w:sz w:val="21"/>
          <w:szCs w:val="21"/>
        </w:rPr>
      </w:pPr>
      <w:r>
        <w:rPr>
          <w:rFonts w:ascii="Source Sans Pro" w:eastAsia="Noto Sans HK Light" w:hAnsi="Source Sans Pro" w:cs="Times New Roman"/>
          <w:sz w:val="21"/>
          <w:szCs w:val="21"/>
        </w:rPr>
        <w:t>A continuación, se describe que tipo de equipo es el presentado</w:t>
      </w:r>
      <w:r w:rsidR="000D6CFD">
        <w:rPr>
          <w:rFonts w:ascii="Source Sans Pro" w:eastAsia="Noto Sans HK Light" w:hAnsi="Source Sans Pro" w:cs="Times New Roman"/>
          <w:sz w:val="21"/>
          <w:szCs w:val="21"/>
        </w:rPr>
        <w:t xml:space="preserve"> </w:t>
      </w:r>
      <w:r w:rsidR="00C847B1">
        <w:rPr>
          <w:rFonts w:ascii="Source Sans Pro" w:eastAsia="Noto Sans HK Light" w:hAnsi="Source Sans Pro" w:cs="Times New Roman"/>
          <w:sz w:val="21"/>
          <w:szCs w:val="21"/>
        </w:rPr>
        <w:t>(</w:t>
      </w:r>
      <w:r w:rsidR="0082113D">
        <w:rPr>
          <w:rFonts w:ascii="Source Sans Pro" w:eastAsia="Noto Sans HK Light" w:hAnsi="Source Sans Pro" w:cs="Times New Roman"/>
          <w:sz w:val="21"/>
          <w:szCs w:val="21"/>
        </w:rPr>
        <w:t>C</w:t>
      </w:r>
      <w:r w:rsidR="00C847B1">
        <w:rPr>
          <w:rFonts w:ascii="Source Sans Pro" w:eastAsia="Noto Sans HK Light" w:hAnsi="Source Sans Pro" w:cs="Times New Roman"/>
          <w:sz w:val="21"/>
          <w:szCs w:val="21"/>
        </w:rPr>
        <w:t xml:space="preserve">lase I, </w:t>
      </w:r>
      <w:r w:rsidR="0082113D">
        <w:rPr>
          <w:rFonts w:ascii="Source Sans Pro" w:eastAsia="Noto Sans HK Light" w:hAnsi="Source Sans Pro" w:cs="Times New Roman"/>
          <w:sz w:val="21"/>
          <w:szCs w:val="21"/>
        </w:rPr>
        <w:t>C</w:t>
      </w:r>
      <w:r w:rsidR="00C847B1">
        <w:rPr>
          <w:rFonts w:ascii="Source Sans Pro" w:eastAsia="Noto Sans HK Light" w:hAnsi="Source Sans Pro" w:cs="Times New Roman"/>
          <w:sz w:val="21"/>
          <w:szCs w:val="21"/>
        </w:rPr>
        <w:t xml:space="preserve">lase IIa, </w:t>
      </w:r>
      <w:r w:rsidR="0082113D">
        <w:rPr>
          <w:rFonts w:ascii="Source Sans Pro" w:eastAsia="Noto Sans HK Light" w:hAnsi="Source Sans Pro" w:cs="Times New Roman"/>
          <w:sz w:val="21"/>
          <w:szCs w:val="21"/>
        </w:rPr>
        <w:t>Clase IIb, Clase III</w:t>
      </w:r>
      <w:r w:rsidR="00C847B1">
        <w:rPr>
          <w:rFonts w:ascii="Source Sans Pro" w:eastAsia="Noto Sans HK Light" w:hAnsi="Source Sans Pro" w:cs="Times New Roman"/>
          <w:sz w:val="21"/>
          <w:szCs w:val="21"/>
        </w:rPr>
        <w:t>),</w:t>
      </w:r>
      <w:r w:rsidR="000D6CFD">
        <w:rPr>
          <w:rFonts w:ascii="Source Sans Pro" w:eastAsia="Noto Sans HK Light" w:hAnsi="Source Sans Pro" w:cs="Times New Roman"/>
          <w:sz w:val="21"/>
          <w:szCs w:val="21"/>
        </w:rPr>
        <w:t xml:space="preserve"> </w:t>
      </w:r>
      <w:r w:rsidR="00C847B1">
        <w:rPr>
          <w:rFonts w:ascii="Source Sans Pro" w:eastAsia="Noto Sans HK Light" w:hAnsi="Source Sans Pro" w:cs="Times New Roman"/>
          <w:sz w:val="21"/>
          <w:szCs w:val="21"/>
        </w:rPr>
        <w:t xml:space="preserve">si tiene certificado o no emitido por organismo notificado, las condiciones que se cumplen para que el certificado presentado siga siendo vigente y </w:t>
      </w:r>
      <w:r>
        <w:rPr>
          <w:rFonts w:ascii="Source Sans Pro" w:eastAsia="Noto Sans HK Light" w:hAnsi="Source Sans Pro" w:cs="Times New Roman"/>
          <w:sz w:val="21"/>
          <w:szCs w:val="21"/>
        </w:rPr>
        <w:t>la fecha transitoria hasta la que la declaración de conformidad presentada sigue siendo vigente y por tanto el equipo puede seguir siendo comercializado en el mercado español:</w:t>
      </w:r>
    </w:p>
    <w:p w14:paraId="5EAD5B6F" w14:textId="3B99883E" w:rsidR="00157045" w:rsidRDefault="00157045" w:rsidP="00157045">
      <w:pPr>
        <w:rPr>
          <w:rFonts w:ascii="Source Sans Pro" w:eastAsia="Noto Sans HK Light" w:hAnsi="Source Sans Pro" w:cs="Times New Roman"/>
          <w:sz w:val="21"/>
          <w:szCs w:val="21"/>
        </w:rPr>
      </w:pPr>
    </w:p>
    <w:p w14:paraId="0C0C80FA" w14:textId="19638044" w:rsidR="00157045" w:rsidRDefault="00157045" w:rsidP="00157045">
      <w:pPr>
        <w:rPr>
          <w:rFonts w:ascii="Source Sans Pro" w:eastAsia="Noto Sans HK Light" w:hAnsi="Source Sans Pro" w:cs="Times New Roman"/>
          <w:sz w:val="21"/>
          <w:szCs w:val="21"/>
        </w:rPr>
      </w:pPr>
      <w:r>
        <w:rPr>
          <w:rFonts w:ascii="Source Sans Pro" w:eastAsia="Noto Sans HK Light" w:hAnsi="Source Sans Pro" w:cs="Times New Roman"/>
          <w:sz w:val="21"/>
          <w:szCs w:val="21"/>
        </w:rPr>
        <w:t>________________________________________________________________________________</w:t>
      </w:r>
      <w:r w:rsidR="00C847B1">
        <w:rPr>
          <w:rFonts w:ascii="Source Sans Pro" w:eastAsia="Noto Sans HK Light" w:hAnsi="Source Sans Pro" w:cs="Times New Roman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1A5EAA2" w14:textId="00785981" w:rsidR="00716AC2" w:rsidRPr="00423BC4" w:rsidRDefault="00716AC2" w:rsidP="00260880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sectPr w:rsidR="00716AC2" w:rsidRPr="00423BC4" w:rsidSect="00423BC4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29"/>
    <w:rsid w:val="00075D29"/>
    <w:rsid w:val="000963E7"/>
    <w:rsid w:val="000C7536"/>
    <w:rsid w:val="000D6CFD"/>
    <w:rsid w:val="00151F22"/>
    <w:rsid w:val="00157045"/>
    <w:rsid w:val="001E30DD"/>
    <w:rsid w:val="00260880"/>
    <w:rsid w:val="003D0E81"/>
    <w:rsid w:val="00423BC4"/>
    <w:rsid w:val="004A57E1"/>
    <w:rsid w:val="005B2864"/>
    <w:rsid w:val="00684EDC"/>
    <w:rsid w:val="006A67D1"/>
    <w:rsid w:val="006E71FC"/>
    <w:rsid w:val="00716AC2"/>
    <w:rsid w:val="0072069B"/>
    <w:rsid w:val="007A6D2F"/>
    <w:rsid w:val="0082113D"/>
    <w:rsid w:val="008B7713"/>
    <w:rsid w:val="00904774"/>
    <w:rsid w:val="00A04E1B"/>
    <w:rsid w:val="00BD7282"/>
    <w:rsid w:val="00BF14A6"/>
    <w:rsid w:val="00C847B1"/>
    <w:rsid w:val="00CB4501"/>
    <w:rsid w:val="00CF3E52"/>
    <w:rsid w:val="00EA3EE2"/>
    <w:rsid w:val="00F3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76280"/>
  <w15:chartTrackingRefBased/>
  <w15:docId w15:val="{856D28E6-25AB-4EF0-95BE-44276541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23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BC4"/>
    <w:rPr>
      <w:rFonts w:ascii="Segoe UI" w:hAnsi="Segoe UI" w:cs="Segoe UI"/>
      <w:sz w:val="18"/>
      <w:szCs w:val="18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A6D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A6D2F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Pachon Rios, Maria Dolores</dc:creator>
  <cp:keywords/>
  <dc:description/>
  <cp:lastModifiedBy>Povedano Garrido, Eloy</cp:lastModifiedBy>
  <cp:revision>3</cp:revision>
  <cp:lastPrinted>2023-05-24T12:38:00Z</cp:lastPrinted>
  <dcterms:created xsi:type="dcterms:W3CDTF">2025-05-29T12:38:00Z</dcterms:created>
  <dcterms:modified xsi:type="dcterms:W3CDTF">2025-05-30T10:13:00Z</dcterms:modified>
</cp:coreProperties>
</file>